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AE1" w:rsidRDefault="00E82AE1" w:rsidP="00E82AE1">
      <w:pPr>
        <w:pStyle w:val="Default"/>
      </w:pPr>
      <w:r>
        <w:rPr>
          <w:lang w:val="en-US"/>
        </w:rPr>
        <w:t xml:space="preserve">                                                     </w:t>
      </w:r>
      <w:r w:rsidRPr="00E82AE1">
        <w:rPr>
          <w:noProof/>
          <w:lang w:eastAsia="el-GR"/>
        </w:rPr>
        <w:drawing>
          <wp:inline distT="0" distB="0" distL="0" distR="0">
            <wp:extent cx="7524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058"/>
      </w:tblGrid>
      <w:tr w:rsidR="00E82AE1">
        <w:tblPrEx>
          <w:tblCellMar>
            <w:top w:w="0" w:type="dxa"/>
            <w:bottom w:w="0" w:type="dxa"/>
          </w:tblCellMar>
        </w:tblPrEx>
        <w:trPr>
          <w:trHeight w:val="109"/>
        </w:trPr>
        <w:tc>
          <w:tcPr>
            <w:tcW w:w="7058" w:type="dxa"/>
          </w:tcPr>
          <w:p w:rsidR="00E82AE1" w:rsidRPr="00E82AE1" w:rsidRDefault="00E82AE1" w:rsidP="00E82AE1">
            <w:pPr>
              <w:pStyle w:val="Default"/>
              <w:jc w:val="center"/>
            </w:pPr>
            <w:r w:rsidRPr="00E82AE1">
              <w:t>ΕΛΛΗΝΙΚΗ ΔΗΜΟΚΡΑΤΙΑ</w:t>
            </w:r>
          </w:p>
        </w:tc>
      </w:tr>
      <w:tr w:rsidR="00E82AE1">
        <w:tblPrEx>
          <w:tblCellMar>
            <w:top w:w="0" w:type="dxa"/>
            <w:bottom w:w="0" w:type="dxa"/>
          </w:tblCellMar>
        </w:tblPrEx>
        <w:trPr>
          <w:trHeight w:val="109"/>
        </w:trPr>
        <w:tc>
          <w:tcPr>
            <w:tcW w:w="7058" w:type="dxa"/>
          </w:tcPr>
          <w:p w:rsidR="00E82AE1" w:rsidRPr="00E82AE1" w:rsidRDefault="00E82AE1" w:rsidP="00E82AE1">
            <w:pPr>
              <w:pStyle w:val="Default"/>
              <w:jc w:val="center"/>
            </w:pPr>
            <w:r w:rsidRPr="00E82AE1">
              <w:t>ΥΠΟΥΡΓΕΙΟ ΠΑΙΔΕΙΑΣ, ΕΡΕΥΝΑΣ &amp; ΘΡΗΣΚΕΥΜΑΤΩΝ</w:t>
            </w:r>
          </w:p>
        </w:tc>
      </w:tr>
      <w:tr w:rsidR="00E82AE1">
        <w:tblPrEx>
          <w:tblCellMar>
            <w:top w:w="0" w:type="dxa"/>
            <w:bottom w:w="0" w:type="dxa"/>
          </w:tblCellMar>
        </w:tblPrEx>
        <w:trPr>
          <w:trHeight w:val="109"/>
        </w:trPr>
        <w:tc>
          <w:tcPr>
            <w:tcW w:w="7058" w:type="dxa"/>
          </w:tcPr>
          <w:p w:rsidR="00E82AE1" w:rsidRPr="00E82AE1" w:rsidRDefault="00E82AE1" w:rsidP="00E82AE1">
            <w:pPr>
              <w:pStyle w:val="Default"/>
              <w:jc w:val="center"/>
            </w:pPr>
            <w:r w:rsidRPr="00E82AE1">
              <w:t>ΠΕΡΙΦΕΡΕΙΑΚΗ Δ/ΝΣΗ Α/ΘΜΙΑΣ &amp; Β/ΘΜΙΑΣ ΕΚΠ/ΣΗΣ ΑΤΤΙΚΗΣ</w:t>
            </w:r>
          </w:p>
        </w:tc>
      </w:tr>
      <w:tr w:rsidR="00E82AE1">
        <w:tblPrEx>
          <w:tblCellMar>
            <w:top w:w="0" w:type="dxa"/>
            <w:bottom w:w="0" w:type="dxa"/>
          </w:tblCellMar>
        </w:tblPrEx>
        <w:trPr>
          <w:trHeight w:val="109"/>
        </w:trPr>
        <w:tc>
          <w:tcPr>
            <w:tcW w:w="7058" w:type="dxa"/>
          </w:tcPr>
          <w:p w:rsidR="00E82AE1" w:rsidRPr="00E82AE1" w:rsidRDefault="00E82AE1" w:rsidP="00E82AE1">
            <w:pPr>
              <w:pStyle w:val="Default"/>
              <w:jc w:val="center"/>
            </w:pPr>
            <w:r w:rsidRPr="00E82AE1">
              <w:t>ΔΙΕΥΘΥΝΣΗ ΠΡΩΤ/ΜΙΑΣ ΕΚΠ/ΣΗΣ Β΄ ΑΘΗΝΩΝ</w:t>
            </w:r>
          </w:p>
        </w:tc>
      </w:tr>
      <w:tr w:rsidR="00E82AE1">
        <w:tblPrEx>
          <w:tblCellMar>
            <w:top w:w="0" w:type="dxa"/>
            <w:bottom w:w="0" w:type="dxa"/>
          </w:tblCellMar>
        </w:tblPrEx>
        <w:trPr>
          <w:trHeight w:val="107"/>
        </w:trPr>
        <w:tc>
          <w:tcPr>
            <w:tcW w:w="7058" w:type="dxa"/>
          </w:tcPr>
          <w:p w:rsidR="00E82AE1" w:rsidRPr="00E82AE1" w:rsidRDefault="00E82AE1" w:rsidP="00E82AE1">
            <w:pPr>
              <w:pStyle w:val="Default"/>
              <w:jc w:val="center"/>
            </w:pPr>
            <w:r>
              <w:rPr>
                <w:b/>
                <w:bCs/>
              </w:rPr>
              <w:t>4</w:t>
            </w:r>
            <w:r w:rsidRPr="00E82AE1">
              <w:rPr>
                <w:b/>
                <w:bCs/>
              </w:rPr>
              <w:t>ο ΔΗΜ. ΣΧΟΛ.ΒΡΙΛΗΣΣΙΩΝ</w:t>
            </w:r>
          </w:p>
        </w:tc>
      </w:tr>
    </w:tbl>
    <w:p w:rsidR="00E82AE1" w:rsidRPr="00E82AE1" w:rsidRDefault="00E82AE1" w:rsidP="00E82AE1">
      <w:pPr>
        <w:pStyle w:val="Default"/>
      </w:pPr>
      <w:r w:rsidRPr="00E82AE1">
        <w:t xml:space="preserve"> </w:t>
      </w:r>
      <w:bookmarkStart w:id="0" w:name="_GoBack"/>
      <w:bookmarkEnd w:id="0"/>
      <w:r w:rsidRPr="00E82AE1">
        <w:rPr>
          <w:b/>
          <w:bCs/>
        </w:rPr>
        <w:t xml:space="preserve">ΘΕΜΑ: «Ανακοίνωση για τις αιτήσεις εγγραφών μαθητών/τριών Α΄ τάξης» </w:t>
      </w:r>
    </w:p>
    <w:p w:rsidR="00E82AE1" w:rsidRDefault="00E82AE1" w:rsidP="00E82AE1">
      <w:pPr>
        <w:pStyle w:val="Default"/>
        <w:jc w:val="both"/>
      </w:pPr>
    </w:p>
    <w:p w:rsidR="00E82AE1" w:rsidRPr="00E82AE1" w:rsidRDefault="00E82AE1" w:rsidP="00E82AE1">
      <w:pPr>
        <w:pStyle w:val="Default"/>
        <w:jc w:val="both"/>
      </w:pPr>
      <w:r w:rsidRPr="00E82AE1">
        <w:t xml:space="preserve">Οι εγγραφές των μαθητών της Α΄ τάξης (μαθητές που γεννήθηκαν από 1/1/2014 έως και 31/12/2014) πραγματοποιούνται από </w:t>
      </w:r>
      <w:r w:rsidRPr="00E82AE1">
        <w:rPr>
          <w:b/>
          <w:bCs/>
        </w:rPr>
        <w:t xml:space="preserve">15 μέχρι 29 Μαΐου 2020 </w:t>
      </w:r>
      <w:r w:rsidRPr="00E82AE1">
        <w:t xml:space="preserve">και ώρες </w:t>
      </w:r>
      <w:r>
        <w:rPr>
          <w:b/>
          <w:bCs/>
        </w:rPr>
        <w:t>10.00΄- 12</w:t>
      </w:r>
      <w:r w:rsidRPr="00E82AE1">
        <w:rPr>
          <w:b/>
          <w:bCs/>
        </w:rPr>
        <w:t xml:space="preserve">.00΄ </w:t>
      </w:r>
      <w:r w:rsidRPr="00E82AE1">
        <w:t xml:space="preserve">ή σε άλλη ώρα έπειτα από </w:t>
      </w:r>
      <w:proofErr w:type="spellStart"/>
      <w:r w:rsidRPr="00E82AE1">
        <w:t>προσυνεννόηση</w:t>
      </w:r>
      <w:proofErr w:type="spellEnd"/>
      <w:r w:rsidRPr="00E82AE1">
        <w:t xml:space="preserve"> με τη Δ/</w:t>
      </w:r>
      <w:proofErr w:type="spellStart"/>
      <w:r w:rsidRPr="00E82AE1">
        <w:t>νση</w:t>
      </w:r>
      <w:proofErr w:type="spellEnd"/>
      <w:r w:rsidRPr="00E82AE1">
        <w:t xml:space="preserve"> του σχολείου. </w:t>
      </w:r>
      <w:r w:rsidRPr="00E82AE1">
        <w:rPr>
          <w:b/>
          <w:bCs/>
        </w:rPr>
        <w:t xml:space="preserve">[Φ.6/55081/Δ1/13-4-2020] </w:t>
      </w:r>
    </w:p>
    <w:p w:rsidR="00E82AE1" w:rsidRDefault="00E82AE1" w:rsidP="00E82AE1">
      <w:pPr>
        <w:spacing w:after="0"/>
        <w:jc w:val="both"/>
        <w:rPr>
          <w:rFonts w:ascii="Times New Roman" w:hAnsi="Times New Roman" w:cs="Times New Roman"/>
          <w:sz w:val="24"/>
          <w:szCs w:val="24"/>
        </w:rPr>
      </w:pPr>
      <w:r w:rsidRPr="00E82AE1">
        <w:rPr>
          <w:rFonts w:ascii="Times New Roman" w:hAnsi="Times New Roman" w:cs="Times New Roman"/>
          <w:sz w:val="24"/>
          <w:szCs w:val="24"/>
        </w:rPr>
        <w:t xml:space="preserve">Επισημαίνεται ότι, κατά την περίοδο των εγγραφών, επιβάλλεται η μέριμνα για την τήρηση των απαιτούμενων μέτρων αποφυγής διασποράς του </w:t>
      </w:r>
      <w:proofErr w:type="spellStart"/>
      <w:r w:rsidRPr="00E82AE1">
        <w:rPr>
          <w:rFonts w:ascii="Times New Roman" w:hAnsi="Times New Roman" w:cs="Times New Roman"/>
          <w:sz w:val="24"/>
          <w:szCs w:val="24"/>
        </w:rPr>
        <w:t>κορονοϊού</w:t>
      </w:r>
      <w:proofErr w:type="spellEnd"/>
      <w:r w:rsidRPr="00E82AE1">
        <w:rPr>
          <w:rFonts w:ascii="Times New Roman" w:hAnsi="Times New Roman" w:cs="Times New Roman"/>
          <w:sz w:val="24"/>
          <w:szCs w:val="24"/>
        </w:rPr>
        <w:t>, όπως αυτά έχουν ανακοινωθεί από τον Εθνικό Οργανισμό Δημόσιας Υγείας (Ε.Ο.Δ.Υ.) (</w:t>
      </w:r>
      <w:hyperlink r:id="rId5" w:history="1">
        <w:r w:rsidRPr="0083409D">
          <w:rPr>
            <w:rStyle w:val="Hyperlink"/>
            <w:rFonts w:ascii="Times New Roman" w:hAnsi="Times New Roman" w:cs="Times New Roman"/>
            <w:sz w:val="24"/>
            <w:szCs w:val="24"/>
          </w:rPr>
          <w:t>https://eody.gov.gr/covid-19-odigies-gia-ti-chrisi-maskas-apo-to-koino/</w:t>
        </w:r>
      </w:hyperlink>
      <w:r>
        <w:rPr>
          <w:rFonts w:ascii="Times New Roman" w:hAnsi="Times New Roman" w:cs="Times New Roman"/>
          <w:sz w:val="24"/>
          <w:szCs w:val="24"/>
        </w:rPr>
        <w:t xml:space="preserve">). </w:t>
      </w:r>
      <w:r w:rsidRPr="00E82AE1">
        <w:rPr>
          <w:rFonts w:ascii="Times New Roman" w:hAnsi="Times New Roman" w:cs="Times New Roman"/>
          <w:sz w:val="24"/>
          <w:szCs w:val="24"/>
        </w:rPr>
        <w:t>Ως εκ τούτου, παρακαλούνται οι γονείς για την πιστή τήρηση των προτεινόμενων μέτρων και να προσέρχονται στο γραφείο της Δ/</w:t>
      </w:r>
      <w:proofErr w:type="spellStart"/>
      <w:r w:rsidRPr="00E82AE1">
        <w:rPr>
          <w:rFonts w:ascii="Times New Roman" w:hAnsi="Times New Roman" w:cs="Times New Roman"/>
          <w:sz w:val="24"/>
          <w:szCs w:val="24"/>
        </w:rPr>
        <w:t>νσης</w:t>
      </w:r>
      <w:proofErr w:type="spellEnd"/>
      <w:r w:rsidRPr="00E82AE1">
        <w:rPr>
          <w:rFonts w:ascii="Times New Roman" w:hAnsi="Times New Roman" w:cs="Times New Roman"/>
          <w:sz w:val="24"/>
          <w:szCs w:val="24"/>
        </w:rPr>
        <w:t xml:space="preserve"> του σχολείου </w:t>
      </w:r>
      <w:r w:rsidRPr="00E82AE1">
        <w:rPr>
          <w:rFonts w:ascii="Times New Roman" w:hAnsi="Times New Roman" w:cs="Times New Roman"/>
          <w:b/>
          <w:bCs/>
          <w:sz w:val="24"/>
          <w:szCs w:val="24"/>
        </w:rPr>
        <w:t xml:space="preserve">κατά </w:t>
      </w:r>
      <w:proofErr w:type="spellStart"/>
      <w:r w:rsidRPr="00E82AE1">
        <w:rPr>
          <w:rFonts w:ascii="Times New Roman" w:hAnsi="Times New Roman" w:cs="Times New Roman"/>
          <w:b/>
          <w:bCs/>
          <w:sz w:val="24"/>
          <w:szCs w:val="24"/>
        </w:rPr>
        <w:t>μόνας</w:t>
      </w:r>
      <w:proofErr w:type="spellEnd"/>
      <w:r w:rsidRPr="00E82AE1">
        <w:rPr>
          <w:rFonts w:ascii="Times New Roman" w:hAnsi="Times New Roman" w:cs="Times New Roman"/>
          <w:b/>
          <w:bCs/>
          <w:sz w:val="24"/>
          <w:szCs w:val="24"/>
        </w:rPr>
        <w:t xml:space="preserve"> </w:t>
      </w:r>
      <w:r w:rsidRPr="00E82AE1">
        <w:rPr>
          <w:rFonts w:ascii="Times New Roman" w:hAnsi="Times New Roman" w:cs="Times New Roman"/>
          <w:sz w:val="24"/>
          <w:szCs w:val="24"/>
        </w:rPr>
        <w:t xml:space="preserve">και απαραίτητα με τη </w:t>
      </w:r>
      <w:r w:rsidRPr="00E82AE1">
        <w:rPr>
          <w:rFonts w:ascii="Times New Roman" w:hAnsi="Times New Roman" w:cs="Times New Roman"/>
          <w:b/>
          <w:bCs/>
          <w:sz w:val="24"/>
          <w:szCs w:val="24"/>
        </w:rPr>
        <w:t>χρήση μάσκας</w:t>
      </w:r>
      <w:r w:rsidRPr="00E82AE1">
        <w:rPr>
          <w:rFonts w:ascii="Times New Roman" w:hAnsi="Times New Roman" w:cs="Times New Roman"/>
          <w:sz w:val="24"/>
          <w:szCs w:val="24"/>
        </w:rPr>
        <w:t>.</w:t>
      </w:r>
    </w:p>
    <w:p w:rsidR="00E82AE1" w:rsidRPr="00E82AE1" w:rsidRDefault="00E82AE1" w:rsidP="00E82AE1">
      <w:pPr>
        <w:spacing w:after="0"/>
        <w:jc w:val="both"/>
        <w:rPr>
          <w:rFonts w:ascii="Times New Roman" w:hAnsi="Times New Roman" w:cs="Times New Roman"/>
          <w:sz w:val="24"/>
          <w:szCs w:val="24"/>
        </w:rPr>
      </w:pPr>
      <w:r w:rsidRPr="00E82AE1">
        <w:rPr>
          <w:rFonts w:ascii="Times New Roman" w:hAnsi="Times New Roman" w:cs="Times New Roman"/>
          <w:sz w:val="24"/>
          <w:szCs w:val="24"/>
        </w:rPr>
        <w:t xml:space="preserve">Σύμφωνα με το παρ. 4 (α) του άρθρου 7 του Π.Δ. 79/2017 (ΦΕΚ 109Α), όπως τροποποιήθηκε με το άρθρο 23 του ν. 4559/2018 (ΦΕΚ 142Α) τα απαιτούμενα δικαιολογητικά για την αίτηση εγγραφής στην Α΄ τάξη του δημοτικού σχολείου είναι τα εξής: </w:t>
      </w:r>
    </w:p>
    <w:p w:rsidR="00E82AE1" w:rsidRPr="00E82AE1" w:rsidRDefault="00E82AE1" w:rsidP="00E82AE1">
      <w:pPr>
        <w:pStyle w:val="Default"/>
        <w:jc w:val="both"/>
      </w:pPr>
      <w:r w:rsidRPr="00E82AE1">
        <w:rPr>
          <w:b/>
          <w:bCs/>
        </w:rPr>
        <w:t>α</w:t>
      </w:r>
      <w:r w:rsidRPr="00E82AE1">
        <w:t xml:space="preserve">. </w:t>
      </w:r>
      <w:r w:rsidRPr="00E82AE1">
        <w:rPr>
          <w:b/>
          <w:bCs/>
        </w:rPr>
        <w:t>Πιστοποιητικό γέννησης Δήμου ή Κοινότητας</w:t>
      </w:r>
      <w:r w:rsidRPr="00E82AE1">
        <w:t xml:space="preserve">, το οποίο αναζητείται από τις σχολικές μονάδες μέσω του Πληροφορικού Συστήματος </w:t>
      </w:r>
      <w:proofErr w:type="spellStart"/>
      <w:r w:rsidRPr="00E82AE1">
        <w:t>myschool</w:t>
      </w:r>
      <w:proofErr w:type="spellEnd"/>
      <w:r w:rsidRPr="00E82AE1">
        <w:t xml:space="preserve"> του ΥΠΠΕΘ. (Φ.6/498/57863/Δ1/6-4-2016). </w:t>
      </w:r>
    </w:p>
    <w:p w:rsidR="00E82AE1" w:rsidRPr="00E82AE1" w:rsidRDefault="00E82AE1" w:rsidP="00E82AE1">
      <w:pPr>
        <w:pStyle w:val="Default"/>
        <w:jc w:val="both"/>
      </w:pPr>
      <w:r w:rsidRPr="00E82AE1">
        <w:rPr>
          <w:b/>
          <w:bCs/>
        </w:rPr>
        <w:t>β</w:t>
      </w:r>
      <w:r w:rsidRPr="00E82AE1">
        <w:t xml:space="preserve">. </w:t>
      </w:r>
      <w:r w:rsidRPr="00E82AE1">
        <w:rPr>
          <w:b/>
          <w:bCs/>
        </w:rPr>
        <w:t xml:space="preserve">Επίδειξη του Βιβλιαρίου Υγείας του Παιδιού </w:t>
      </w:r>
      <w:r w:rsidRPr="00E82AE1">
        <w:t xml:space="preserve">(Β.Υ.Π.) ή προσκόμιση άλλου στοιχείου, στο οποίο αποδεικνύεται ότι έγιναν τα προβλεπόμενα εμβόλια. </w:t>
      </w:r>
    </w:p>
    <w:p w:rsidR="00E82AE1" w:rsidRPr="00E82AE1" w:rsidRDefault="00E82AE1" w:rsidP="00E82AE1">
      <w:pPr>
        <w:spacing w:after="0"/>
        <w:jc w:val="both"/>
        <w:rPr>
          <w:rFonts w:ascii="Times New Roman" w:hAnsi="Times New Roman" w:cs="Times New Roman"/>
          <w:sz w:val="24"/>
          <w:szCs w:val="24"/>
        </w:rPr>
      </w:pPr>
      <w:r w:rsidRPr="00E82AE1">
        <w:rPr>
          <w:rFonts w:ascii="Times New Roman" w:hAnsi="Times New Roman" w:cs="Times New Roman"/>
          <w:b/>
          <w:bCs/>
          <w:sz w:val="24"/>
          <w:szCs w:val="24"/>
        </w:rPr>
        <w:t>γ</w:t>
      </w:r>
      <w:r w:rsidRPr="00E82AE1">
        <w:rPr>
          <w:rFonts w:ascii="Times New Roman" w:hAnsi="Times New Roman" w:cs="Times New Roman"/>
          <w:sz w:val="24"/>
          <w:szCs w:val="24"/>
        </w:rPr>
        <w:t xml:space="preserve">. </w:t>
      </w:r>
      <w:r w:rsidRPr="00E82AE1">
        <w:rPr>
          <w:rFonts w:ascii="Times New Roman" w:hAnsi="Times New Roman" w:cs="Times New Roman"/>
          <w:b/>
          <w:bCs/>
          <w:sz w:val="24"/>
          <w:szCs w:val="24"/>
        </w:rPr>
        <w:t>Το Ατομικό Δελτίο Υγείας Μαθητή</w:t>
      </w:r>
      <w:r w:rsidRPr="00E82AE1">
        <w:rPr>
          <w:rFonts w:ascii="Times New Roman" w:hAnsi="Times New Roman" w:cs="Times New Roman"/>
          <w:sz w:val="24"/>
          <w:szCs w:val="24"/>
        </w:rPr>
        <w:t xml:space="preserve">, σύμφωνα με τη με αρ. </w:t>
      </w:r>
      <w:proofErr w:type="spellStart"/>
      <w:r w:rsidRPr="00E82AE1">
        <w:rPr>
          <w:rFonts w:ascii="Times New Roman" w:hAnsi="Times New Roman" w:cs="Times New Roman"/>
          <w:sz w:val="24"/>
          <w:szCs w:val="24"/>
        </w:rPr>
        <w:t>πρωτ</w:t>
      </w:r>
      <w:proofErr w:type="spellEnd"/>
      <w:r w:rsidRPr="00E82AE1">
        <w:rPr>
          <w:rFonts w:ascii="Times New Roman" w:hAnsi="Times New Roman" w:cs="Times New Roman"/>
          <w:sz w:val="24"/>
          <w:szCs w:val="24"/>
        </w:rPr>
        <w:t>. Φ.6/1094/80261/Δ1/20-5-2015 εγκύκλιο του ΥΠΠΕΘ (Α.Δ.Υ.Μ.)</w:t>
      </w:r>
    </w:p>
    <w:p w:rsidR="00E82AE1" w:rsidRPr="00E82AE1" w:rsidRDefault="00E82AE1" w:rsidP="00E82AE1">
      <w:pPr>
        <w:pStyle w:val="Default"/>
        <w:jc w:val="both"/>
      </w:pPr>
      <w:r w:rsidRPr="00E82AE1">
        <w:rPr>
          <w:b/>
        </w:rPr>
        <w:t>δ</w:t>
      </w:r>
      <w:r w:rsidRPr="00E82AE1">
        <w:t xml:space="preserve"> </w:t>
      </w:r>
      <w:r w:rsidRPr="00E82AE1">
        <w:rPr>
          <w:b/>
          <w:bCs/>
        </w:rPr>
        <w:t xml:space="preserve">Αποδεικτικό στοιχείο </w:t>
      </w:r>
      <w:r w:rsidRPr="00E82AE1">
        <w:t xml:space="preserve">από το οποίο διαπιστώνεται η </w:t>
      </w:r>
      <w:r w:rsidRPr="00E82AE1">
        <w:rPr>
          <w:b/>
          <w:bCs/>
        </w:rPr>
        <w:t>διεύθυνση κατοικίας του μαθητή</w:t>
      </w:r>
      <w:r w:rsidRPr="00E82AE1">
        <w:t xml:space="preserve">. Είναι απαραίτητο να προσκομιστεί στο Σχολείο μας το μισθωτήριο οικίας θεωρημένο από την εφορία ή το συμβόλαιο ιδιοκτησίας της οικίας διαμονής, μαζί με έναν λογαριασμό ΔΕΚΟ (στο όνομα ενός γονέα). </w:t>
      </w:r>
    </w:p>
    <w:p w:rsidR="00E82AE1" w:rsidRPr="00E82AE1" w:rsidRDefault="00E82AE1" w:rsidP="00E82AE1">
      <w:pPr>
        <w:pStyle w:val="Default"/>
        <w:jc w:val="both"/>
      </w:pPr>
      <w:r w:rsidRPr="00E82AE1">
        <w:t xml:space="preserve">Με βάση το άρθρο 5, ΠΔ 79/2017 (ΦΕΚ 109Α) όπως τροποποιήθηκε με το άρθρο 23 του ν. 4559/2018 (ΦΕΚ 142Α) οι Διευθυντές των Σχολικών Μονάδων ελέγχουν με ιδιαίτερη προσοχή το εν λόγω αποδεικτικό στοιχείο, προκειμένου οι αιτήσεις εγγραφής να υποβάλλονται αποκλειστικά και μόνο στο σχολείο που ανήκουν οι μαθητές σύμφωνα με τα </w:t>
      </w:r>
      <w:r w:rsidRPr="00E82AE1">
        <w:rPr>
          <w:b/>
          <w:bCs/>
        </w:rPr>
        <w:t>όρια της σχολικής περιφέρειας</w:t>
      </w:r>
      <w:r w:rsidRPr="00E82AE1">
        <w:t xml:space="preserve">. </w:t>
      </w:r>
    </w:p>
    <w:p w:rsidR="00E82AE1" w:rsidRPr="00E82AE1" w:rsidRDefault="00E82AE1" w:rsidP="00E82AE1">
      <w:pPr>
        <w:pStyle w:val="Default"/>
        <w:jc w:val="both"/>
      </w:pPr>
      <w:r w:rsidRPr="00E82AE1">
        <w:rPr>
          <w:b/>
          <w:bCs/>
        </w:rPr>
        <w:t xml:space="preserve">ε. Βεβαίωση Φοίτησης Νηπιαγωγείου και Πιστοποιητικό Φοίτησης Νηπιαγωγείου για την εγγραφή στο Δημοτικό. </w:t>
      </w:r>
    </w:p>
    <w:p w:rsidR="00E82AE1" w:rsidRDefault="00E82AE1" w:rsidP="00E82AE1">
      <w:pPr>
        <w:pStyle w:val="Default"/>
        <w:jc w:val="right"/>
      </w:pPr>
    </w:p>
    <w:p w:rsidR="00E82AE1" w:rsidRPr="00E82AE1" w:rsidRDefault="00E82AE1" w:rsidP="00E82AE1">
      <w:pPr>
        <w:pStyle w:val="Default"/>
        <w:jc w:val="right"/>
      </w:pPr>
      <w:r>
        <w:t>Βριλήσσια, 13</w:t>
      </w:r>
      <w:r w:rsidRPr="00E82AE1">
        <w:t xml:space="preserve"> Μαΐου 2020 </w:t>
      </w:r>
    </w:p>
    <w:p w:rsidR="00E82AE1" w:rsidRDefault="00E82AE1" w:rsidP="00E82AE1">
      <w:pPr>
        <w:pStyle w:val="Default"/>
        <w:jc w:val="right"/>
      </w:pPr>
      <w:r>
        <w:t xml:space="preserve">Ο Διευθυντής </w:t>
      </w:r>
    </w:p>
    <w:p w:rsidR="00E82AE1" w:rsidRPr="00E82AE1" w:rsidRDefault="00E82AE1" w:rsidP="00E82AE1">
      <w:pPr>
        <w:pStyle w:val="Default"/>
        <w:jc w:val="right"/>
      </w:pPr>
      <w:r>
        <w:t xml:space="preserve">Ιωάννης </w:t>
      </w:r>
      <w:proofErr w:type="spellStart"/>
      <w:r>
        <w:t>Κοσμόπουλος</w:t>
      </w:r>
      <w:proofErr w:type="spellEnd"/>
      <w:r>
        <w:t xml:space="preserve"> </w:t>
      </w:r>
    </w:p>
    <w:sectPr w:rsidR="00E82AE1" w:rsidRPr="00E82AE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altName w:val="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07"/>
    <w:rsid w:val="006B2CC7"/>
    <w:rsid w:val="006D3207"/>
    <w:rsid w:val="00734AC8"/>
    <w:rsid w:val="00E82A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93D1D-9E6E-450D-9AF2-1C5C2037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2AE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82AE1"/>
    <w:rPr>
      <w:color w:val="0563C1" w:themeColor="hyperlink"/>
      <w:u w:val="single"/>
    </w:rPr>
  </w:style>
  <w:style w:type="paragraph" w:styleId="BalloonText">
    <w:name w:val="Balloon Text"/>
    <w:basedOn w:val="Normal"/>
    <w:link w:val="BalloonTextChar"/>
    <w:uiPriority w:val="99"/>
    <w:semiHidden/>
    <w:unhideWhenUsed/>
    <w:rsid w:val="00E82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ody.gov.gr/covid-19-odigies-gia-ti-chrisi-maskas-apo-to-koino/"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408</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princaple</dc:creator>
  <cp:keywords/>
  <dc:description/>
  <cp:lastModifiedBy>princaple</cp:lastModifiedBy>
  <cp:revision>3</cp:revision>
  <cp:lastPrinted>2020-05-14T08:00:00Z</cp:lastPrinted>
  <dcterms:created xsi:type="dcterms:W3CDTF">2020-05-14T07:51:00Z</dcterms:created>
  <dcterms:modified xsi:type="dcterms:W3CDTF">2020-05-14T08:02:00Z</dcterms:modified>
</cp:coreProperties>
</file>